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642" w:rsidRPr="000B7642" w:rsidRDefault="000B7642" w:rsidP="008D33C6">
      <w:pPr>
        <w:tabs>
          <w:tab w:val="right" w:leader="underscore" w:pos="8505"/>
        </w:tabs>
        <w:spacing w:line="360" w:lineRule="auto"/>
        <w:jc w:val="center"/>
        <w:rPr>
          <w:color w:val="1D2129"/>
          <w:sz w:val="24"/>
          <w:szCs w:val="24"/>
        </w:rPr>
      </w:pPr>
      <w:r w:rsidRPr="000B7642">
        <w:rPr>
          <w:color w:val="1D2129"/>
          <w:sz w:val="24"/>
          <w:szCs w:val="24"/>
        </w:rPr>
        <w:t>ACTA NÚMERO …..</w:t>
      </w:r>
    </w:p>
    <w:p w:rsidR="000B7642" w:rsidRPr="000B7642" w:rsidRDefault="000B7642" w:rsidP="008D33C6">
      <w:pPr>
        <w:tabs>
          <w:tab w:val="right" w:leader="underscore" w:pos="8505"/>
        </w:tabs>
        <w:spacing w:line="360" w:lineRule="auto"/>
        <w:jc w:val="both"/>
        <w:rPr>
          <w:color w:val="1D2129"/>
          <w:sz w:val="24"/>
          <w:szCs w:val="24"/>
        </w:rPr>
      </w:pPr>
      <w:r w:rsidRPr="000B7642">
        <w:rPr>
          <w:color w:val="1D2129"/>
          <w:sz w:val="24"/>
          <w:szCs w:val="24"/>
        </w:rPr>
        <w:t>No dia …… de …………… de dois mil e ……., pelas …… horas e …….. minutos, na Rua ………………, reuniram em Assembleia Geral Extraordinária, os sócios da sociedade com a firma …………………., com sede na …………………., freguesia de ……………, concelho de ……………., matriculada na Conservatória do Registo Comercial de ..........., sob o número único de matrícula e de pessoa colectiva …………………, com o capital social de ……………….., com dispensa de formalidades prévias, encontrando-se presentes o sócio ………………, titular de duas quotas, uma no valor nominal de …………… e outra no valor nominal de ………………., e o sócio ……………………, titular de uma quota no valor nominal de …………………………, que representam a totalidade do capital social, com a segui</w:t>
      </w:r>
      <w:r w:rsidR="008D33C6">
        <w:rPr>
          <w:color w:val="1D2129"/>
          <w:sz w:val="24"/>
          <w:szCs w:val="24"/>
        </w:rPr>
        <w:t>nte ordem de trabalhos:</w:t>
      </w:r>
      <w:r w:rsidRPr="000B7642">
        <w:rPr>
          <w:color w:val="1D2129"/>
          <w:sz w:val="24"/>
          <w:szCs w:val="24"/>
        </w:rPr>
        <w:t xml:space="preserve"> </w:t>
      </w:r>
      <w:r w:rsidR="008D33C6">
        <w:rPr>
          <w:color w:val="1D2129"/>
          <w:sz w:val="24"/>
          <w:szCs w:val="24"/>
        </w:rPr>
        <w:tab/>
      </w:r>
    </w:p>
    <w:p w:rsidR="000B7642" w:rsidRPr="000B7642" w:rsidRDefault="000B7642" w:rsidP="008D33C6">
      <w:pPr>
        <w:tabs>
          <w:tab w:val="right" w:leader="underscore" w:pos="8505"/>
        </w:tabs>
        <w:spacing w:line="360" w:lineRule="auto"/>
        <w:jc w:val="both"/>
        <w:rPr>
          <w:color w:val="1D2129"/>
          <w:sz w:val="24"/>
          <w:szCs w:val="24"/>
        </w:rPr>
      </w:pPr>
      <w:r w:rsidRPr="000B7642">
        <w:rPr>
          <w:color w:val="1D2129"/>
          <w:sz w:val="24"/>
          <w:szCs w:val="24"/>
        </w:rPr>
        <w:t>Ponto Um – Deliberar sobre ……………….</w:t>
      </w:r>
      <w:r w:rsidR="008D33C6">
        <w:rPr>
          <w:color w:val="1D2129"/>
          <w:sz w:val="24"/>
          <w:szCs w:val="24"/>
        </w:rPr>
        <w:t>..</w:t>
      </w:r>
      <w:r w:rsidR="008D33C6">
        <w:rPr>
          <w:color w:val="1D2129"/>
          <w:sz w:val="24"/>
          <w:szCs w:val="24"/>
        </w:rPr>
        <w:tab/>
      </w:r>
    </w:p>
    <w:p w:rsidR="000B7642" w:rsidRPr="000B7642" w:rsidRDefault="000B7642" w:rsidP="008D33C6">
      <w:pPr>
        <w:tabs>
          <w:tab w:val="right" w:leader="underscore" w:pos="8505"/>
        </w:tabs>
        <w:spacing w:line="360" w:lineRule="auto"/>
        <w:jc w:val="both"/>
        <w:rPr>
          <w:color w:val="1D2129"/>
          <w:sz w:val="24"/>
          <w:szCs w:val="24"/>
        </w:rPr>
      </w:pPr>
      <w:r w:rsidRPr="000B7642">
        <w:rPr>
          <w:color w:val="1D2129"/>
          <w:sz w:val="24"/>
          <w:szCs w:val="24"/>
        </w:rPr>
        <w:t>Ponto Dois – Deliberar …………………</w:t>
      </w:r>
      <w:r w:rsidR="008D33C6">
        <w:rPr>
          <w:color w:val="1D2129"/>
          <w:sz w:val="24"/>
          <w:szCs w:val="24"/>
        </w:rPr>
        <w:t>………</w:t>
      </w:r>
      <w:r w:rsidR="008D33C6">
        <w:rPr>
          <w:color w:val="1D2129"/>
          <w:sz w:val="24"/>
          <w:szCs w:val="24"/>
        </w:rPr>
        <w:tab/>
      </w:r>
    </w:p>
    <w:p w:rsidR="000B7642" w:rsidRPr="000B7642" w:rsidRDefault="000B7642" w:rsidP="008D33C6">
      <w:pPr>
        <w:tabs>
          <w:tab w:val="right" w:leader="underscore" w:pos="8505"/>
        </w:tabs>
        <w:spacing w:line="360" w:lineRule="auto"/>
        <w:jc w:val="both"/>
        <w:rPr>
          <w:color w:val="1D2129"/>
          <w:sz w:val="24"/>
          <w:szCs w:val="24"/>
        </w:rPr>
      </w:pPr>
      <w:r w:rsidRPr="000B7642">
        <w:rPr>
          <w:color w:val="1D2129"/>
          <w:sz w:val="24"/>
          <w:szCs w:val="24"/>
        </w:rPr>
        <w:t>Assumiu a presid</w:t>
      </w:r>
      <w:r w:rsidR="008D33C6">
        <w:rPr>
          <w:color w:val="1D2129"/>
          <w:sz w:val="24"/>
          <w:szCs w:val="24"/>
        </w:rPr>
        <w:t>ência ……………………………………………</w:t>
      </w:r>
      <w:r w:rsidR="008D33C6">
        <w:rPr>
          <w:color w:val="1D2129"/>
          <w:sz w:val="24"/>
          <w:szCs w:val="24"/>
        </w:rPr>
        <w:tab/>
      </w:r>
    </w:p>
    <w:p w:rsidR="000B7642" w:rsidRPr="000B7642" w:rsidRDefault="000B7642" w:rsidP="008D33C6">
      <w:pPr>
        <w:tabs>
          <w:tab w:val="right" w:leader="underscore" w:pos="8505"/>
        </w:tabs>
        <w:spacing w:line="360" w:lineRule="auto"/>
        <w:jc w:val="both"/>
        <w:rPr>
          <w:color w:val="1D2129"/>
          <w:sz w:val="24"/>
          <w:szCs w:val="24"/>
        </w:rPr>
      </w:pPr>
      <w:r w:rsidRPr="000B7642">
        <w:rPr>
          <w:color w:val="1D2129"/>
          <w:sz w:val="24"/>
          <w:szCs w:val="24"/>
        </w:rPr>
        <w:t>Encontrando-se a assembleia devidamente constituída e com legitimidade para deliberar, deu-se início à ordem de trabal</w:t>
      </w:r>
      <w:r w:rsidR="008D33C6">
        <w:rPr>
          <w:color w:val="1D2129"/>
          <w:sz w:val="24"/>
          <w:szCs w:val="24"/>
        </w:rPr>
        <w:t xml:space="preserve">hos. </w:t>
      </w:r>
      <w:r w:rsidR="008D33C6">
        <w:rPr>
          <w:color w:val="1D2129"/>
          <w:sz w:val="24"/>
          <w:szCs w:val="24"/>
        </w:rPr>
        <w:tab/>
      </w:r>
    </w:p>
    <w:p w:rsidR="000B7642" w:rsidRPr="000B7642" w:rsidRDefault="008D33C6" w:rsidP="008D33C6">
      <w:pPr>
        <w:tabs>
          <w:tab w:val="right" w:leader="underscore" w:pos="8505"/>
        </w:tabs>
        <w:spacing w:line="360" w:lineRule="auto"/>
        <w:jc w:val="both"/>
        <w:rPr>
          <w:color w:val="1D2129"/>
          <w:sz w:val="24"/>
          <w:szCs w:val="24"/>
        </w:rPr>
      </w:pPr>
      <w:r>
        <w:rPr>
          <w:color w:val="1D2129"/>
          <w:sz w:val="24"/>
          <w:szCs w:val="24"/>
        </w:rPr>
        <w:t xml:space="preserve">Ponto Um: </w:t>
      </w:r>
      <w:r>
        <w:rPr>
          <w:color w:val="1D2129"/>
          <w:sz w:val="24"/>
          <w:szCs w:val="24"/>
        </w:rPr>
        <w:tab/>
      </w:r>
    </w:p>
    <w:p w:rsidR="000B7642" w:rsidRPr="000B7642" w:rsidRDefault="000B7642" w:rsidP="008D33C6">
      <w:pPr>
        <w:tabs>
          <w:tab w:val="right" w:leader="underscore" w:pos="8505"/>
        </w:tabs>
        <w:spacing w:line="360" w:lineRule="auto"/>
        <w:jc w:val="both"/>
        <w:rPr>
          <w:color w:val="1D2129"/>
          <w:sz w:val="24"/>
          <w:szCs w:val="24"/>
        </w:rPr>
      </w:pPr>
      <w:r w:rsidRPr="000B7642">
        <w:rPr>
          <w:color w:val="1D2129"/>
          <w:sz w:val="24"/>
          <w:szCs w:val="24"/>
        </w:rPr>
        <w:t>Os sócios deliberam, por unanimidade,</w:t>
      </w:r>
      <w:r w:rsidR="008D33C6">
        <w:rPr>
          <w:color w:val="1D2129"/>
          <w:sz w:val="24"/>
          <w:szCs w:val="24"/>
        </w:rPr>
        <w:t xml:space="preserve"> ………………………………………..</w:t>
      </w:r>
      <w:r w:rsidR="008D33C6">
        <w:rPr>
          <w:color w:val="1D2129"/>
          <w:sz w:val="24"/>
          <w:szCs w:val="24"/>
        </w:rPr>
        <w:tab/>
      </w:r>
    </w:p>
    <w:p w:rsidR="000B7642" w:rsidRPr="000B7642" w:rsidRDefault="008D33C6" w:rsidP="008D33C6">
      <w:pPr>
        <w:tabs>
          <w:tab w:val="right" w:leader="underscore" w:pos="8505"/>
        </w:tabs>
        <w:spacing w:line="360" w:lineRule="auto"/>
        <w:jc w:val="both"/>
        <w:rPr>
          <w:color w:val="1D2129"/>
          <w:sz w:val="24"/>
          <w:szCs w:val="24"/>
        </w:rPr>
      </w:pPr>
      <w:r>
        <w:rPr>
          <w:color w:val="1D2129"/>
          <w:sz w:val="24"/>
          <w:szCs w:val="24"/>
        </w:rPr>
        <w:t xml:space="preserve">Ponto Dois: </w:t>
      </w:r>
      <w:r>
        <w:rPr>
          <w:color w:val="1D2129"/>
          <w:sz w:val="24"/>
          <w:szCs w:val="24"/>
        </w:rPr>
        <w:tab/>
      </w:r>
    </w:p>
    <w:p w:rsidR="000B7642" w:rsidRPr="000B7642" w:rsidRDefault="000B7642" w:rsidP="008D33C6">
      <w:pPr>
        <w:tabs>
          <w:tab w:val="right" w:leader="underscore" w:pos="8505"/>
        </w:tabs>
        <w:spacing w:line="360" w:lineRule="auto"/>
        <w:jc w:val="both"/>
        <w:rPr>
          <w:color w:val="1D2129"/>
          <w:sz w:val="24"/>
          <w:szCs w:val="24"/>
        </w:rPr>
      </w:pPr>
      <w:r w:rsidRPr="000B7642">
        <w:rPr>
          <w:color w:val="1D2129"/>
          <w:sz w:val="24"/>
          <w:szCs w:val="24"/>
        </w:rPr>
        <w:t>Os sócios deliberam, por unanimid</w:t>
      </w:r>
      <w:r w:rsidR="008D33C6">
        <w:rPr>
          <w:color w:val="1D2129"/>
          <w:sz w:val="24"/>
          <w:szCs w:val="24"/>
        </w:rPr>
        <w:t>ade, ……………………………………...</w:t>
      </w:r>
      <w:r w:rsidR="008D33C6">
        <w:rPr>
          <w:color w:val="1D2129"/>
          <w:sz w:val="24"/>
          <w:szCs w:val="24"/>
        </w:rPr>
        <w:tab/>
      </w:r>
    </w:p>
    <w:p w:rsidR="000B1EE8" w:rsidRPr="000B7642" w:rsidRDefault="000B7642" w:rsidP="008D33C6">
      <w:pPr>
        <w:tabs>
          <w:tab w:val="right" w:leader="underscore" w:pos="8505"/>
        </w:tabs>
        <w:spacing w:line="360" w:lineRule="auto"/>
        <w:jc w:val="both"/>
        <w:rPr>
          <w:sz w:val="24"/>
          <w:szCs w:val="24"/>
        </w:rPr>
      </w:pPr>
      <w:r w:rsidRPr="000B7642">
        <w:rPr>
          <w:color w:val="1D2129"/>
          <w:sz w:val="24"/>
          <w:szCs w:val="24"/>
        </w:rPr>
        <w:t>Nada mais havendo a deliberar foi encerrada a sessão, lavrando-se a presente acta que, depois de lida em voz alta, vai se</w:t>
      </w:r>
      <w:r w:rsidR="008D33C6">
        <w:rPr>
          <w:color w:val="1D2129"/>
          <w:sz w:val="24"/>
          <w:szCs w:val="24"/>
        </w:rPr>
        <w:t>r assinada.</w:t>
      </w:r>
      <w:bookmarkStart w:id="0" w:name="_GoBack"/>
      <w:bookmarkEnd w:id="0"/>
      <w:r w:rsidR="008D33C6">
        <w:rPr>
          <w:color w:val="1D2129"/>
          <w:sz w:val="24"/>
          <w:szCs w:val="24"/>
        </w:rPr>
        <w:tab/>
      </w:r>
    </w:p>
    <w:sectPr w:rsidR="000B1EE8" w:rsidRPr="000B7642" w:rsidSect="0047197B">
      <w:pgSz w:w="11906" w:h="16838" w:code="9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642"/>
    <w:rsid w:val="000B1EE8"/>
    <w:rsid w:val="000B7642"/>
    <w:rsid w:val="0047197B"/>
    <w:rsid w:val="008D33C6"/>
    <w:rsid w:val="00E61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Familiabras</dc:creator>
  <cp:lastModifiedBy>Familiabras</cp:lastModifiedBy>
  <cp:revision>2</cp:revision>
  <dcterms:created xsi:type="dcterms:W3CDTF">2016-12-19T00:26:00Z</dcterms:created>
  <dcterms:modified xsi:type="dcterms:W3CDTF">2016-12-19T00:31:00Z</dcterms:modified>
</cp:coreProperties>
</file>