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6E" w:rsidRDefault="007F196E" w:rsidP="007F196E">
      <w:bookmarkStart w:id="0" w:name="_GoBack"/>
      <w:bookmarkEnd w:id="0"/>
      <w:r>
        <w:t>De: Carla Lontro &lt;carla.lontro@a-bandeira.pt&gt;</w:t>
      </w:r>
    </w:p>
    <w:p w:rsidR="007F196E" w:rsidRDefault="007F196E" w:rsidP="007F196E">
      <w:r>
        <w:t>Data: 25 de Fevereiro de 2016 às 11:04:06 WET</w:t>
      </w:r>
    </w:p>
    <w:p w:rsidR="007F196E" w:rsidRDefault="007F196E" w:rsidP="007F196E">
      <w:r>
        <w:t>Para: 'Carlos Mira' &lt;carlos.mira@petroiberica.pt&gt;</w:t>
      </w:r>
    </w:p>
    <w:p w:rsidR="007F196E" w:rsidRDefault="007F196E" w:rsidP="007F196E">
      <w:r>
        <w:t>Assunto: Proposta Cartão AB Vantagem</w:t>
      </w:r>
    </w:p>
    <w:p w:rsidR="007F196E" w:rsidRDefault="007F196E" w:rsidP="007F196E">
      <w:r>
        <w:t xml:space="preserve">Bom dia  </w:t>
      </w:r>
      <w:proofErr w:type="spellStart"/>
      <w:r>
        <w:t>Exmos</w:t>
      </w:r>
      <w:proofErr w:type="spellEnd"/>
      <w:r>
        <w:t>. Srs.:</w:t>
      </w:r>
    </w:p>
    <w:p w:rsidR="007F196E" w:rsidRDefault="007F196E" w:rsidP="007F196E">
      <w:r>
        <w:t>No seguimento dos contactos realizados com o colega Carlos Mira, vimos desta forma dar-lhe a conhecer um pouco mais o Grupo Alves Bandeira (  www.alvesbandeira.pt ) e todo o seu portfólio de empresas core e não core.</w:t>
      </w:r>
    </w:p>
    <w:p w:rsidR="007F196E" w:rsidRDefault="007F196E" w:rsidP="007F196E">
      <w:r>
        <w:t xml:space="preserve">O principal negócio do Grupo Alves Bandeira assenta na comercialização de combustíveis, quer seja através da rede de postos de abastecimentos (Alves Bandeira, S.A.) ou das vendas </w:t>
      </w:r>
      <w:proofErr w:type="spellStart"/>
      <w:r>
        <w:t>diretas</w:t>
      </w:r>
      <w:proofErr w:type="spellEnd"/>
      <w:r>
        <w:t xml:space="preserve"> de combustíveis a granel (</w:t>
      </w:r>
      <w:proofErr w:type="spellStart"/>
      <w:r>
        <w:t>Petroibérica</w:t>
      </w:r>
      <w:proofErr w:type="spellEnd"/>
      <w:r>
        <w:t xml:space="preserve">, S.A.). </w:t>
      </w:r>
    </w:p>
    <w:p w:rsidR="007F196E" w:rsidRDefault="007F196E" w:rsidP="007F196E">
      <w:r>
        <w:t>Dentro do Grupo Alves Bandeira detemos ainda os negócios core, distribuição de pneus (</w:t>
      </w:r>
      <w:proofErr w:type="spellStart"/>
      <w:r>
        <w:t>ab</w:t>
      </w:r>
      <w:proofErr w:type="spellEnd"/>
      <w:r>
        <w:t xml:space="preserve"> </w:t>
      </w:r>
      <w:proofErr w:type="spellStart"/>
      <w:r>
        <w:t>tyres</w:t>
      </w:r>
      <w:proofErr w:type="spellEnd"/>
      <w:r>
        <w:t>), assim como a distribuição de lubrificantes com marca própria (</w:t>
      </w:r>
      <w:proofErr w:type="spellStart"/>
      <w:r>
        <w:t>ab</w:t>
      </w:r>
      <w:proofErr w:type="spellEnd"/>
      <w:r>
        <w:t xml:space="preserve"> </w:t>
      </w:r>
      <w:proofErr w:type="spellStart"/>
      <w:r>
        <w:t>lubes</w:t>
      </w:r>
      <w:proofErr w:type="spellEnd"/>
      <w:r>
        <w:t xml:space="preserve">). </w:t>
      </w:r>
    </w:p>
    <w:p w:rsidR="007F196E" w:rsidRDefault="007F196E" w:rsidP="007F196E">
      <w:r>
        <w:t xml:space="preserve">Além destas </w:t>
      </w:r>
      <w:proofErr w:type="spellStart"/>
      <w:r>
        <w:t>atividades</w:t>
      </w:r>
      <w:proofErr w:type="spellEnd"/>
      <w:r>
        <w:t xml:space="preserve"> o Grupo detém ainda várias </w:t>
      </w:r>
      <w:proofErr w:type="spellStart"/>
      <w:r>
        <w:t>atividades</w:t>
      </w:r>
      <w:proofErr w:type="spellEnd"/>
      <w:r>
        <w:t xml:space="preserve"> não core nas mais diversas áreas de negócio, como é o caso do transporte de combustíveis (</w:t>
      </w:r>
      <w:proofErr w:type="spellStart"/>
      <w:r>
        <w:t>Transfrota</w:t>
      </w:r>
      <w:proofErr w:type="spellEnd"/>
      <w:r>
        <w:t>, S.A.), equipamentos, soluções de gestão  e assistência a postos de abastecimento (</w:t>
      </w:r>
      <w:proofErr w:type="spellStart"/>
      <w:r>
        <w:t>Equipband</w:t>
      </w:r>
      <w:proofErr w:type="spellEnd"/>
      <w:r>
        <w:t>, Lda), construção civil e obras públicas (</w:t>
      </w:r>
      <w:proofErr w:type="spellStart"/>
      <w:r>
        <w:t>Civibérica</w:t>
      </w:r>
      <w:proofErr w:type="spellEnd"/>
      <w:r>
        <w:t>, S.A.), seguros (</w:t>
      </w:r>
      <w:proofErr w:type="spellStart"/>
      <w:r>
        <w:t>SegurB</w:t>
      </w:r>
      <w:proofErr w:type="spellEnd"/>
      <w:r>
        <w:t xml:space="preserve">) e </w:t>
      </w:r>
      <w:proofErr w:type="spellStart"/>
      <w:r>
        <w:t>setor</w:t>
      </w:r>
      <w:proofErr w:type="spellEnd"/>
      <w:r>
        <w:t xml:space="preserve"> automóvel (NB Auto). </w:t>
      </w:r>
    </w:p>
    <w:p w:rsidR="007F196E" w:rsidRDefault="007F196E" w:rsidP="007F196E">
      <w:r>
        <w:t xml:space="preserve">  </w:t>
      </w:r>
    </w:p>
    <w:p w:rsidR="007F196E" w:rsidRDefault="007F196E" w:rsidP="007F196E">
      <w:r>
        <w:t xml:space="preserve">Na área dos combustíveis as sinergias criadas entre fusão das empresas Alves Bandeira e </w:t>
      </w:r>
      <w:proofErr w:type="spellStart"/>
      <w:r>
        <w:t>Petroibérica</w:t>
      </w:r>
      <w:proofErr w:type="spellEnd"/>
      <w:r>
        <w:t xml:space="preserve"> na área dos combustíveis a retalho, permitiu um alargamento substancial da nossa rede de postos de abastecimento, </w:t>
      </w:r>
      <w:proofErr w:type="spellStart"/>
      <w:r>
        <w:t>atualmente</w:t>
      </w:r>
      <w:proofErr w:type="spellEnd"/>
      <w:r>
        <w:t xml:space="preserve"> contamos com cerca de 140 postos de abastecimento. (ver listagem em anexo)</w:t>
      </w:r>
    </w:p>
    <w:p w:rsidR="007F196E" w:rsidRDefault="007F196E" w:rsidP="007F196E">
      <w:r>
        <w:t xml:space="preserve">Conseguimos assim ter dentro  Grupo Alves Bandeira um portfólio de empresas que permite responder autonomamente às necessidades dos nossos clientes em tudo o que diz respeito ao fornecimento e controlo de combustíveis. </w:t>
      </w:r>
    </w:p>
    <w:p w:rsidR="007F196E" w:rsidRDefault="007F196E" w:rsidP="007F196E">
      <w:r>
        <w:t>Com vista a tentar abranger todos os mercados e potenciais clientes, nomeadamente Clubes como o vosso, a Alves Bandeira tem  o cartão  AB VANTAGEM.</w:t>
      </w:r>
    </w:p>
    <w:p w:rsidR="007F196E" w:rsidRDefault="007F196E" w:rsidP="007F196E">
      <w:r>
        <w:t xml:space="preserve"> </w:t>
      </w:r>
    </w:p>
    <w:p w:rsidR="007F196E" w:rsidRDefault="007F196E" w:rsidP="007F196E">
      <w:r>
        <w:t xml:space="preserve">O cartão  AB VANTAGEM é dirigido aos associados do clube que beneficiarão de um desconto nos Postos Alves Bandeira aderentes de 8 cêntimos por litro em todos os combustíveis líquidos (desconto é </w:t>
      </w:r>
      <w:proofErr w:type="spellStart"/>
      <w:r>
        <w:t>efetuado</w:t>
      </w:r>
      <w:proofErr w:type="spellEnd"/>
      <w:r>
        <w:t xml:space="preserve"> sobre o preço de referência de venda ao publico e não acumulável com outras promoções existentes). </w:t>
      </w:r>
    </w:p>
    <w:p w:rsidR="007F196E" w:rsidRDefault="007F196E" w:rsidP="007F196E">
      <w:r>
        <w:t xml:space="preserve"> </w:t>
      </w:r>
    </w:p>
    <w:p w:rsidR="007F196E" w:rsidRDefault="007F196E" w:rsidP="007F196E">
      <w:r>
        <w:lastRenderedPageBreak/>
        <w:t>Os associados ao abastecerem nos Postos Alves Bandeira estão também a ajudar o vosso clube, visto que, por cada litro que abastecerem, contribuem com 1 cêntimo por litro  para a o clube. Esta contribuição poderá ir ainda até aos 2 cêntimos por litro ( ver condições no anexo).</w:t>
      </w:r>
    </w:p>
    <w:p w:rsidR="007F196E" w:rsidRDefault="007F196E" w:rsidP="007F196E">
      <w:r>
        <w:t xml:space="preserve"> </w:t>
      </w:r>
    </w:p>
    <w:p w:rsidR="007F196E" w:rsidRDefault="007F196E" w:rsidP="007F196E">
      <w:r>
        <w:t xml:space="preserve">O cartão AB VANTAGEM também proporciona descontos de 30% em todos os AB LUBS (Lubrificantes marca AB) e de 15% em produtos AB CAR CARE comercializados nos Postos Alves Bandeira de gestão própria (exclui revendedores). </w:t>
      </w:r>
    </w:p>
    <w:p w:rsidR="007F196E" w:rsidRDefault="007F196E" w:rsidP="007F196E">
      <w:r>
        <w:t>O cartão AB VANTAGEM pode ser personalizado com nome e numero do associado.</w:t>
      </w:r>
    </w:p>
    <w:p w:rsidR="007F196E" w:rsidRDefault="007F196E" w:rsidP="007F196E">
      <w:r>
        <w:t xml:space="preserve"> </w:t>
      </w:r>
    </w:p>
    <w:p w:rsidR="007F196E" w:rsidRDefault="007F196E" w:rsidP="007F196E">
      <w:r>
        <w:t xml:space="preserve">Para qualquer dúvida ou questão, favor contactar o colega Carlos Mira através do número 922108607. </w:t>
      </w:r>
    </w:p>
    <w:p w:rsidR="007F196E" w:rsidRDefault="007F196E" w:rsidP="007F196E">
      <w:r>
        <w:t xml:space="preserve"> </w:t>
      </w:r>
    </w:p>
    <w:p w:rsidR="007F196E" w:rsidRDefault="007F196E" w:rsidP="007F196E">
      <w:r>
        <w:t>Com os melhores cumprimentos,</w:t>
      </w:r>
    </w:p>
    <w:p w:rsidR="007F196E" w:rsidRDefault="007F196E" w:rsidP="007F196E">
      <w:r>
        <w:t>Carla Lontro</w:t>
      </w:r>
    </w:p>
    <w:p w:rsidR="007F196E" w:rsidRDefault="007F196E" w:rsidP="007F196E">
      <w:r>
        <w:t>Linha de Apoio ao Cliente</w:t>
      </w:r>
    </w:p>
    <w:p w:rsidR="000B1EE8" w:rsidRDefault="000B1EE8" w:rsidP="00FD7CF8"/>
    <w:sectPr w:rsidR="000B1EE8" w:rsidSect="0047197B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F8"/>
    <w:rsid w:val="000B1EE8"/>
    <w:rsid w:val="0047197B"/>
    <w:rsid w:val="007F196E"/>
    <w:rsid w:val="00E61922"/>
    <w:rsid w:val="00FD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Familiabras</dc:creator>
  <cp:lastModifiedBy>Familiabras</cp:lastModifiedBy>
  <cp:revision>2</cp:revision>
  <dcterms:created xsi:type="dcterms:W3CDTF">2016-05-05T00:18:00Z</dcterms:created>
  <dcterms:modified xsi:type="dcterms:W3CDTF">2016-05-05T00:18:00Z</dcterms:modified>
</cp:coreProperties>
</file>